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仿宋_GB2312" w:hAnsi="仿宋_GB2312" w:eastAsia="仿宋_GB2312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p>
      <w:pPr>
        <w:widowControl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届全国美术作品展览艺术设计展区复评作品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登记表</w:t>
      </w:r>
    </w:p>
    <w:p>
      <w:pPr>
        <w:widowControl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4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186"/>
        <w:gridCol w:w="2140"/>
        <w:gridCol w:w="1098"/>
        <w:gridCol w:w="276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37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3186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合作作品作者姓名排序需与初评一致）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7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326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7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86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7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5326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省   份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7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材    质</w:t>
            </w:r>
          </w:p>
        </w:tc>
        <w:tc>
          <w:tcPr>
            <w:tcW w:w="5326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创作年代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37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    类</w:t>
            </w:r>
          </w:p>
        </w:tc>
        <w:tc>
          <w:tcPr>
            <w:tcW w:w="318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作品尺寸</w:t>
            </w:r>
          </w:p>
          <w:p>
            <w:pPr>
              <w:widowControl/>
              <w:spacing w:line="580" w:lineRule="exact"/>
              <w:jc w:val="center"/>
              <w:rPr>
                <w:rFonts w:hint="default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按需求填写）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高 </w:t>
            </w: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2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cm   宽</w:t>
            </w: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2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cm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厚 </w:t>
            </w: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2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cm   重 </w:t>
            </w: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2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37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入选作品照片</w:t>
            </w:r>
          </w:p>
        </w:tc>
        <w:tc>
          <w:tcPr>
            <w:tcW w:w="8074" w:type="dxa"/>
            <w:gridSpan w:val="5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（插入电子照片处）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37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8074" w:type="dxa"/>
            <w:gridSpan w:val="5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件数：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系列作品件数</w:t>
            </w: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0" w:hRule="atLeast"/>
        </w:trPr>
        <w:tc>
          <w:tcPr>
            <w:tcW w:w="137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身份证照片</w:t>
            </w:r>
          </w:p>
        </w:tc>
        <w:tc>
          <w:tcPr>
            <w:tcW w:w="8074" w:type="dxa"/>
            <w:gridSpan w:val="5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80" w:lineRule="exact"/>
              <w:jc w:val="center"/>
              <w:rPr>
                <w:rFonts w:hint="default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合作作品需附上每一个作者身份证）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Times New Roman"/>
                <w:b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hAnsi="仿宋_GB2312" w:eastAsia="仿宋_GB2312" w:cs="Times New Roman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Times New Roman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spacing w:line="580" w:lineRule="exact"/>
        <w:jc w:val="left"/>
        <w:rPr>
          <w:rFonts w:ascii="仿宋_GB2312" w:hAnsi="仿宋_GB2312" w:eastAsia="仿宋_GB2312" w:cs="Times New Roman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Times New Roman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Times New Roman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Times New Roman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届全国美术作品展览艺术设计展区复评作品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邮寄标签</w:t>
      </w:r>
    </w:p>
    <w:p>
      <w:pPr>
        <w:widowControl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110" w:type="dxa"/>
        <w:tblInd w:w="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7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050" w:type="dxa"/>
          </w:tcPr>
          <w:p>
            <w:pPr>
              <w:widowControl/>
              <w:spacing w:line="580" w:lineRule="exact"/>
              <w:jc w:val="left"/>
              <w:rPr>
                <w:rFonts w:hint="default"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作品名</w:t>
            </w:r>
          </w:p>
        </w:tc>
        <w:tc>
          <w:tcPr>
            <w:tcW w:w="7060" w:type="dxa"/>
          </w:tcPr>
          <w:p>
            <w:pPr>
              <w:widowControl/>
              <w:spacing w:line="580" w:lineRule="exact"/>
              <w:jc w:val="left"/>
              <w:rPr>
                <w:rFonts w:hint="default"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050" w:type="dxa"/>
            <w:vAlign w:val="top"/>
          </w:tcPr>
          <w:p>
            <w:pPr>
              <w:widowControl/>
              <w:spacing w:line="580" w:lineRule="exact"/>
              <w:jc w:val="left"/>
              <w:rPr>
                <w:rFonts w:hint="default"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7060" w:type="dxa"/>
            <w:vAlign w:val="top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050" w:type="dxa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作者联系电</w:t>
            </w: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7060" w:type="dxa"/>
          </w:tcPr>
          <w:p>
            <w:pPr>
              <w:widowControl/>
              <w:spacing w:line="580" w:lineRule="exact"/>
              <w:jc w:val="left"/>
              <w:rPr>
                <w:rFonts w:hint="default"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050" w:type="dxa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060" w:type="dxa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50" w:type="dxa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7060" w:type="dxa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50" w:type="dxa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类别及件数</w:t>
            </w:r>
          </w:p>
        </w:tc>
        <w:tc>
          <w:tcPr>
            <w:tcW w:w="7060" w:type="dxa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050" w:type="dxa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060" w:type="dxa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作品如需安装，请附安装说明示意图</w:t>
            </w:r>
          </w:p>
        </w:tc>
      </w:tr>
    </w:tbl>
    <w:p>
      <w:pPr>
        <w:widowControl/>
        <w:spacing w:line="580" w:lineRule="exact"/>
        <w:jc w:val="left"/>
        <w:rPr>
          <w:rFonts w:ascii="仿宋_GB2312" w:hAnsi="仿宋_GB2312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6EFC62-1989-4515-AFEB-BC605938D04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1BEA0EB-44FA-4E90-B4E2-CF31D2EE4F9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452D76C-0508-4198-9221-4FE76DF4E0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GFmYjJmZjkzZTYzNDUxZjJhZWI2M2NkZDI2MGQifQ=="/>
  </w:docVars>
  <w:rsids>
    <w:rsidRoot w:val="00DC7125"/>
    <w:rsid w:val="002F467F"/>
    <w:rsid w:val="004A1E92"/>
    <w:rsid w:val="004F3EAD"/>
    <w:rsid w:val="00641363"/>
    <w:rsid w:val="00DC7125"/>
    <w:rsid w:val="00EC6FC8"/>
    <w:rsid w:val="00F1585E"/>
    <w:rsid w:val="12BC165D"/>
    <w:rsid w:val="18D81640"/>
    <w:rsid w:val="260F63CA"/>
    <w:rsid w:val="37EC207D"/>
    <w:rsid w:val="7CF554A2"/>
    <w:rsid w:val="7DFA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194</Characters>
  <Lines>2</Lines>
  <Paragraphs>1</Paragraphs>
  <TotalTime>13</TotalTime>
  <ScaleCrop>false</ScaleCrop>
  <LinksUpToDate>false</LinksUpToDate>
  <CharactersWithSpaces>221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2019-07-16T03:08:00Z</dcterms:created>
  <dc:creator>anming</dc:creator>
  <cp:lastModifiedBy>呜啦啦</cp:lastModifiedBy>
  <dcterms:modified xsi:type="dcterms:W3CDTF">2024-05-14T04:34:57Z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AE87B430C5C54ECBB46D0D4F0AA4D1A9_13</vt:lpwstr>
  </property>
</Properties>
</file>